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4D" w:rsidRPr="002C314D" w:rsidRDefault="002C314D" w:rsidP="002C314D">
      <w:pPr>
        <w:spacing w:after="0"/>
        <w:rPr>
          <w:sz w:val="26"/>
          <w:szCs w:val="26"/>
        </w:rPr>
      </w:pPr>
      <w:r w:rsidRPr="002C314D">
        <w:rPr>
          <w:noProof/>
          <w:sz w:val="26"/>
          <w:szCs w:val="26"/>
        </w:rPr>
        <w:drawing>
          <wp:inline distT="0" distB="0" distL="0" distR="0" wp14:anchorId="134DBDD4" wp14:editId="74BA999A">
            <wp:extent cx="67437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94" r="1373" b="76143"/>
                    <a:stretch/>
                  </pic:blipFill>
                  <pic:spPr bwMode="auto">
                    <a:xfrm>
                      <a:off x="0" y="0"/>
                      <a:ext cx="6759214" cy="534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314D">
        <w:rPr>
          <w:noProof/>
          <w:sz w:val="26"/>
          <w:szCs w:val="26"/>
        </w:rPr>
        <w:drawing>
          <wp:inline distT="0" distB="0" distL="0" distR="0" wp14:anchorId="0A99830F" wp14:editId="53A9D6E8">
            <wp:extent cx="66675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778" b="95409"/>
                    <a:stretch/>
                  </pic:blipFill>
                  <pic:spPr bwMode="auto">
                    <a:xfrm>
                      <a:off x="0" y="0"/>
                      <a:ext cx="666750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14D" w:rsidRPr="002C314D" w:rsidRDefault="002C314D" w:rsidP="002C314D">
      <w:pPr>
        <w:spacing w:after="0"/>
        <w:rPr>
          <w:sz w:val="26"/>
          <w:szCs w:val="26"/>
        </w:rPr>
      </w:pPr>
      <w:r w:rsidRPr="002C314D">
        <w:rPr>
          <w:noProof/>
          <w:sz w:val="26"/>
          <w:szCs w:val="26"/>
        </w:rPr>
        <w:drawing>
          <wp:inline distT="0" distB="0" distL="0" distR="0" wp14:anchorId="3E55B0C9" wp14:editId="786BE675">
            <wp:extent cx="6402566" cy="2762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5" t="8608" r="2223" b="48062"/>
                    <a:stretch/>
                  </pic:blipFill>
                  <pic:spPr bwMode="auto">
                    <a:xfrm>
                      <a:off x="0" y="0"/>
                      <a:ext cx="6405154" cy="2763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14D" w:rsidRPr="002C314D" w:rsidRDefault="002C314D" w:rsidP="002C314D">
      <w:pPr>
        <w:spacing w:after="0"/>
        <w:rPr>
          <w:sz w:val="26"/>
          <w:szCs w:val="26"/>
        </w:rPr>
      </w:pPr>
      <w:r w:rsidRPr="002C314D">
        <w:rPr>
          <w:noProof/>
          <w:sz w:val="26"/>
          <w:szCs w:val="26"/>
        </w:rPr>
        <w:drawing>
          <wp:inline distT="0" distB="0" distL="0" distR="0" wp14:anchorId="3E55B0C9" wp14:editId="786BE675">
            <wp:extent cx="6496050" cy="274136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8" t="56528" r="1"/>
                    <a:stretch/>
                  </pic:blipFill>
                  <pic:spPr bwMode="auto">
                    <a:xfrm>
                      <a:off x="0" y="0"/>
                      <a:ext cx="6500960" cy="2743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Refer to Model 1.</w:t>
      </w:r>
    </w:p>
    <w:p w:rsidR="002C314D" w:rsidRPr="002C314D" w:rsidRDefault="002C314D" w:rsidP="002C314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On what type of land does primary succession first begin to occur?</w:t>
      </w:r>
    </w:p>
    <w:p w:rsidR="002C314D" w:rsidRPr="002C314D" w:rsidRDefault="002C314D" w:rsidP="002C314D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Does there appear to be any life on the land when primary succession begins?</w:t>
      </w:r>
    </w:p>
    <w:p w:rsidR="002C314D" w:rsidRPr="002C314D" w:rsidRDefault="002C314D" w:rsidP="002C314D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Why would most plants such as shrubs and trees find it difficult to grow here?</w:t>
      </w:r>
    </w:p>
    <w:p w:rsidR="002C314D" w:rsidRDefault="002C314D" w:rsidP="002C314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Refer to diagram B in Model 1.</w:t>
      </w:r>
    </w:p>
    <w:p w:rsidR="002C314D" w:rsidRPr="002C314D" w:rsidRDefault="002C314D" w:rsidP="002C314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What are the first organisms (colonizers) on this land?</w:t>
      </w:r>
      <w:r w:rsidRPr="002C314D">
        <w:rPr>
          <w:rFonts w:ascii="Times New Roman" w:hAnsi="Times New Roman" w:cs="Times New Roman"/>
          <w:sz w:val="26"/>
          <w:szCs w:val="26"/>
        </w:rPr>
        <w:br/>
      </w:r>
    </w:p>
    <w:p w:rsidR="002C314D" w:rsidRPr="002C314D" w:rsidRDefault="002C314D" w:rsidP="002C314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Suggest the mechanisms by which the fist colonizers arrived on the land.</w:t>
      </w:r>
    </w:p>
    <w:p w:rsidR="002C314D" w:rsidRPr="002C314D" w:rsidRDefault="002C314D" w:rsidP="002C31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noProof/>
          <w:sz w:val="26"/>
          <w:szCs w:val="26"/>
        </w:rPr>
        <w:lastRenderedPageBreak/>
        <w:drawing>
          <wp:inline distT="0" distB="0" distL="0" distR="0" wp14:anchorId="0AECCC0E" wp14:editId="53AB2BB4">
            <wp:extent cx="6858000" cy="11988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Refer to Model 1.</w:t>
      </w:r>
    </w:p>
    <w:p w:rsidR="002C314D" w:rsidRPr="002C314D" w:rsidRDefault="002C314D" w:rsidP="002C314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Which diagram illustrates a pioneer community?</w:t>
      </w:r>
    </w:p>
    <w:p w:rsidR="002C314D" w:rsidRPr="002C314D" w:rsidRDefault="002C314D" w:rsidP="002C314D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What are some of the features of the pioneer community?</w:t>
      </w:r>
    </w:p>
    <w:p w:rsidR="002C314D" w:rsidRPr="002C314D" w:rsidRDefault="002C314D" w:rsidP="002C314D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Notice the colonizers in diagrams C and D are taller and require more nutrients than those in the pioneer community. Considering what you already know about plants and photosynthesis, why might it be a competitive advantage for a plant to be taller?</w:t>
      </w:r>
    </w:p>
    <w:p w:rsidR="002C314D" w:rsidRPr="002C314D" w:rsidRDefault="002C314D" w:rsidP="002C314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What happens to the pioneer organisms once the new colonizers become established?</w:t>
      </w:r>
    </w:p>
    <w:p w:rsidR="002C314D" w:rsidRPr="002C314D" w:rsidRDefault="002C314D" w:rsidP="002C31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314D" w:rsidRDefault="002C314D" w:rsidP="002C31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noProof/>
          <w:sz w:val="26"/>
          <w:szCs w:val="26"/>
        </w:rPr>
        <w:drawing>
          <wp:inline distT="0" distB="0" distL="0" distR="0" wp14:anchorId="5F677B12" wp14:editId="15ABB1BB">
            <wp:extent cx="6858000" cy="1029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What effect will the addition of animal waste and decayed plant matter have on the soil and land?</w:t>
      </w:r>
    </w:p>
    <w:p w:rsidR="002C314D" w:rsidRDefault="002C314D" w:rsidP="002C314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How will grazing animals help plants to become established?</w:t>
      </w:r>
    </w:p>
    <w:p w:rsidR="002C314D" w:rsidRDefault="002C314D" w:rsidP="002C314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How will the grazing animals prevent or control further colonization by other plants?</w:t>
      </w:r>
    </w:p>
    <w:p w:rsidR="002C314D" w:rsidRDefault="002C314D" w:rsidP="002C314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 xml:space="preserve">Using the diagrams in Model 1 as a guide, develop a definition for the term </w:t>
      </w:r>
      <w:r w:rsidRPr="002C314D">
        <w:rPr>
          <w:rFonts w:ascii="Times New Roman" w:hAnsi="Times New Roman" w:cs="Times New Roman"/>
          <w:b/>
          <w:sz w:val="26"/>
          <w:szCs w:val="26"/>
        </w:rPr>
        <w:t>primary succession,</w:t>
      </w:r>
      <w:r w:rsidRPr="002C314D">
        <w:rPr>
          <w:rFonts w:ascii="Times New Roman" w:hAnsi="Times New Roman" w:cs="Times New Roman"/>
          <w:sz w:val="26"/>
          <w:szCs w:val="26"/>
        </w:rPr>
        <w:t xml:space="preserve"> as it relates to the colonizing of barren land.</w:t>
      </w:r>
    </w:p>
    <w:p w:rsidR="002C314D" w:rsidRPr="002C314D" w:rsidRDefault="002C314D" w:rsidP="002C31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314D">
        <w:rPr>
          <w:noProof/>
          <w:sz w:val="26"/>
          <w:szCs w:val="26"/>
        </w:rPr>
        <w:lastRenderedPageBreak/>
        <w:drawing>
          <wp:inline distT="0" distB="0" distL="0" distR="0" wp14:anchorId="7853C2FA" wp14:editId="03AACEA1">
            <wp:extent cx="6858000" cy="8128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Label the pictures in Model 1 as pioneer community, seral stages, and climax community.</w:t>
      </w:r>
    </w:p>
    <w:p w:rsidR="002C314D" w:rsidRPr="002C314D" w:rsidRDefault="002C314D" w:rsidP="002C31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Most climax communities are mature forests. What features of mature forest species, such as oak trees, make them able to dominate and compete in the ecosystem?</w:t>
      </w:r>
    </w:p>
    <w:p w:rsidR="002C314D" w:rsidRPr="002C314D" w:rsidRDefault="002C314D" w:rsidP="002C3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Default="002C314D" w:rsidP="002C31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What environmental factors may affect the type of climax community that develops in an ecosystem?</w:t>
      </w:r>
    </w:p>
    <w:p w:rsidR="00D50200" w:rsidRDefault="00D50200" w:rsidP="00D502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0200" w:rsidRPr="00D50200" w:rsidRDefault="00D50200" w:rsidP="00D502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noProof/>
          <w:sz w:val="26"/>
          <w:szCs w:val="26"/>
        </w:rPr>
        <w:drawing>
          <wp:inline distT="0" distB="0" distL="0" distR="0" wp14:anchorId="70F3713E" wp14:editId="0C2D8625">
            <wp:extent cx="6457950" cy="59311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9952" cy="593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lastRenderedPageBreak/>
        <w:t>Refer to the diagrams in Model 2.</w:t>
      </w:r>
    </w:p>
    <w:p w:rsidR="002C314D" w:rsidRPr="002C314D" w:rsidRDefault="002C314D" w:rsidP="002C31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 xml:space="preserve">What stage of development does diagram </w:t>
      </w:r>
      <w:proofErr w:type="gramStart"/>
      <w:r w:rsidRPr="002C314D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C314D">
        <w:rPr>
          <w:rFonts w:ascii="Times New Roman" w:hAnsi="Times New Roman" w:cs="Times New Roman"/>
          <w:sz w:val="26"/>
          <w:szCs w:val="26"/>
        </w:rPr>
        <w:t xml:space="preserve"> represent?</w:t>
      </w:r>
    </w:p>
    <w:p w:rsidR="002C314D" w:rsidRPr="002C314D" w:rsidRDefault="002C314D" w:rsidP="002C314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What appears to have happened in diagram B?</w:t>
      </w:r>
    </w:p>
    <w:p w:rsidR="002C314D" w:rsidRPr="002C314D" w:rsidRDefault="002C314D" w:rsidP="002C314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What could be two causes of this event?</w:t>
      </w:r>
    </w:p>
    <w:p w:rsidR="002C314D" w:rsidRPr="002C314D" w:rsidRDefault="002C314D" w:rsidP="002C314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What process will begin again after this event has occurred?</w:t>
      </w:r>
    </w:p>
    <w:p w:rsidR="002C314D" w:rsidRDefault="002C314D" w:rsidP="002C314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Default="002C314D" w:rsidP="002C31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Can the ecosystem totally recover from this set-back? What evidence is given in Model 2?</w:t>
      </w:r>
    </w:p>
    <w:p w:rsidR="002C314D" w:rsidRDefault="002C314D" w:rsidP="002C31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786B95" w:rsidRDefault="00786B95" w:rsidP="002C31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 xml:space="preserve">Why is the title of Model 2 </w:t>
      </w:r>
      <w:r w:rsidRPr="00786B95">
        <w:rPr>
          <w:rFonts w:ascii="Times New Roman" w:hAnsi="Times New Roman" w:cs="Times New Roman"/>
          <w:b/>
          <w:sz w:val="26"/>
          <w:szCs w:val="26"/>
        </w:rPr>
        <w:t>Secondary Succession</w:t>
      </w:r>
      <w:r w:rsidRPr="002C314D">
        <w:rPr>
          <w:rFonts w:ascii="Times New Roman" w:hAnsi="Times New Roman" w:cs="Times New Roman"/>
          <w:sz w:val="26"/>
          <w:szCs w:val="26"/>
        </w:rPr>
        <w:t xml:space="preserve"> rather than Primary Succession?</w:t>
      </w:r>
    </w:p>
    <w:p w:rsidR="002C314D" w:rsidRDefault="002C314D" w:rsidP="002C31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786B95" w:rsidRPr="002C314D" w:rsidRDefault="00786B95" w:rsidP="002C31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Consider each event below and determine if the recovery process for the environment will happen by primary succession or secondary succession.</w:t>
      </w:r>
    </w:p>
    <w:p w:rsidR="002C314D" w:rsidRDefault="002C314D" w:rsidP="002C31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Melting, receding glaciers.</w:t>
      </w:r>
    </w:p>
    <w:p w:rsidR="00786B95" w:rsidRDefault="00786B95" w:rsidP="00786B9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14D" w:rsidRDefault="002C314D" w:rsidP="002C31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Logging a wooded area.</w:t>
      </w:r>
    </w:p>
    <w:p w:rsidR="002C314D" w:rsidRDefault="002C314D" w:rsidP="002C314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86B95" w:rsidRPr="002C314D" w:rsidRDefault="00786B95" w:rsidP="002C314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C314D" w:rsidRDefault="002C314D" w:rsidP="002C31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Major flooding of a creek bed.</w:t>
      </w:r>
    </w:p>
    <w:p w:rsidR="002C314D" w:rsidRDefault="002C314D" w:rsidP="002C314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86B95" w:rsidRPr="002C314D" w:rsidRDefault="00786B95" w:rsidP="002C314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C314D" w:rsidRPr="002C314D" w:rsidRDefault="002C314D" w:rsidP="002C31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14D">
        <w:rPr>
          <w:rFonts w:ascii="Times New Roman" w:hAnsi="Times New Roman" w:cs="Times New Roman"/>
          <w:sz w:val="26"/>
          <w:szCs w:val="26"/>
        </w:rPr>
        <w:t>Volcanic eruption with lava flow.</w:t>
      </w:r>
    </w:p>
    <w:p w:rsidR="002C314D" w:rsidRPr="002C314D" w:rsidRDefault="002C314D" w:rsidP="002C3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C314D" w:rsidRPr="002C314D" w:rsidSect="00D50200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01" w:rsidRDefault="00270201" w:rsidP="00D50200">
      <w:pPr>
        <w:spacing w:after="0" w:line="240" w:lineRule="auto"/>
      </w:pPr>
      <w:r>
        <w:separator/>
      </w:r>
    </w:p>
  </w:endnote>
  <w:endnote w:type="continuationSeparator" w:id="0">
    <w:p w:rsidR="00270201" w:rsidRDefault="00270201" w:rsidP="00D5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01" w:rsidRDefault="00270201" w:rsidP="00D50200">
      <w:pPr>
        <w:spacing w:after="0" w:line="240" w:lineRule="auto"/>
      </w:pPr>
      <w:r>
        <w:separator/>
      </w:r>
    </w:p>
  </w:footnote>
  <w:footnote w:type="continuationSeparator" w:id="0">
    <w:p w:rsidR="00270201" w:rsidRDefault="00270201" w:rsidP="00D5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00" w:rsidRDefault="00D50200" w:rsidP="00D50200">
    <w:pPr>
      <w:pStyle w:val="Header"/>
    </w:pPr>
    <w:r>
      <w:t>Biology</w:t>
    </w:r>
    <w:r>
      <w:ptab w:relativeTo="margin" w:alignment="center" w:leader="none"/>
    </w:r>
    <w:r>
      <w:ptab w:relativeTo="margin" w:alignment="right" w:leader="none"/>
    </w:r>
    <w:r>
      <w:t>Name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0872"/>
    <w:multiLevelType w:val="hybridMultilevel"/>
    <w:tmpl w:val="4C04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94553"/>
    <w:multiLevelType w:val="hybridMultilevel"/>
    <w:tmpl w:val="A2E82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FF9"/>
    <w:multiLevelType w:val="hybridMultilevel"/>
    <w:tmpl w:val="659A3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392B"/>
    <w:multiLevelType w:val="hybridMultilevel"/>
    <w:tmpl w:val="D2F8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59BF"/>
    <w:multiLevelType w:val="hybridMultilevel"/>
    <w:tmpl w:val="57B40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C4A8A"/>
    <w:multiLevelType w:val="hybridMultilevel"/>
    <w:tmpl w:val="23F49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28C2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4D"/>
    <w:rsid w:val="001C4769"/>
    <w:rsid w:val="00270201"/>
    <w:rsid w:val="002C314D"/>
    <w:rsid w:val="003F78AC"/>
    <w:rsid w:val="00786B95"/>
    <w:rsid w:val="00A875CC"/>
    <w:rsid w:val="00D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274FF-E5E9-4FFD-A313-A3A29D2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00"/>
  </w:style>
  <w:style w:type="paragraph" w:styleId="Footer">
    <w:name w:val="footer"/>
    <w:basedOn w:val="Normal"/>
    <w:link w:val="FooterChar"/>
    <w:uiPriority w:val="99"/>
    <w:unhideWhenUsed/>
    <w:rsid w:val="00D5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00"/>
  </w:style>
  <w:style w:type="paragraph" w:styleId="BalloonText">
    <w:name w:val="Balloon Text"/>
    <w:basedOn w:val="Normal"/>
    <w:link w:val="BalloonTextChar"/>
    <w:uiPriority w:val="99"/>
    <w:semiHidden/>
    <w:unhideWhenUsed/>
    <w:rsid w:val="00D5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County Public Schools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</dc:creator>
  <cp:keywords/>
  <dc:description/>
  <cp:lastModifiedBy>Karen Ye</cp:lastModifiedBy>
  <cp:revision>2</cp:revision>
  <cp:lastPrinted>2016-04-15T11:55:00Z</cp:lastPrinted>
  <dcterms:created xsi:type="dcterms:W3CDTF">2016-04-14T23:36:00Z</dcterms:created>
  <dcterms:modified xsi:type="dcterms:W3CDTF">2016-04-15T12:14:00Z</dcterms:modified>
</cp:coreProperties>
</file>