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DF" w:rsidRPr="00B443DF" w:rsidRDefault="00B443DF" w:rsidP="00B443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43DF">
        <w:rPr>
          <w:rFonts w:ascii="Times New Roman" w:hAnsi="Times New Roman" w:cs="Times New Roman"/>
          <w:b/>
          <w:sz w:val="28"/>
          <w:szCs w:val="28"/>
        </w:rPr>
        <w:t>UNIT 4 FRQ PRACTICE</w:t>
      </w:r>
    </w:p>
    <w:p w:rsidR="00975643" w:rsidRDefault="00975643">
      <w:pPr>
        <w:rPr>
          <w:rFonts w:ascii="Times New Roman" w:hAnsi="Times New Roman" w:cs="Times New Roman"/>
          <w:sz w:val="28"/>
          <w:szCs w:val="28"/>
        </w:rPr>
      </w:pPr>
    </w:p>
    <w:p w:rsidR="00975643" w:rsidRPr="009818B6" w:rsidRDefault="00975643" w:rsidP="0097564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8B6">
        <w:rPr>
          <w:rFonts w:ascii="Times New Roman" w:hAnsi="Times New Roman" w:cs="Times New Roman"/>
          <w:sz w:val="28"/>
          <w:szCs w:val="28"/>
        </w:rPr>
        <w:t xml:space="preserve">A sample of </w:t>
      </w:r>
      <w:proofErr w:type="gramStart"/>
      <w:r w:rsidRPr="009818B6">
        <w:rPr>
          <w:rFonts w:ascii="Times New Roman" w:hAnsi="Times New Roman" w:cs="Times New Roman"/>
          <w:sz w:val="28"/>
          <w:szCs w:val="28"/>
        </w:rPr>
        <w:t>C</w:t>
      </w:r>
      <w:r w:rsidRPr="009818B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818B6">
        <w:rPr>
          <w:rFonts w:ascii="Times New Roman" w:hAnsi="Times New Roman" w:cs="Times New Roman"/>
          <w:sz w:val="28"/>
          <w:szCs w:val="28"/>
        </w:rPr>
        <w:t>H</w:t>
      </w:r>
      <w:r w:rsidRPr="009818B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818B6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9818B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18B6">
        <w:rPr>
          <w:rFonts w:ascii="Times New Roman" w:hAnsi="Times New Roman" w:cs="Times New Roman"/>
          <w:i/>
          <w:sz w:val="28"/>
          <w:szCs w:val="28"/>
        </w:rPr>
        <w:t>g</w:t>
      </w:r>
      <w:r w:rsidRPr="009818B6">
        <w:rPr>
          <w:rFonts w:ascii="Times New Roman" w:hAnsi="Times New Roman" w:cs="Times New Roman"/>
          <w:sz w:val="28"/>
          <w:szCs w:val="28"/>
        </w:rPr>
        <w:t>) is placed in a previously evacuated, rigid 2.0 L container at 450 K.</w:t>
      </w:r>
    </w:p>
    <w:p w:rsidR="00975643" w:rsidRPr="00210C35" w:rsidRDefault="00975643" w:rsidP="00975643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10C35">
        <w:rPr>
          <w:rFonts w:ascii="Times New Roman" w:hAnsi="Times New Roman" w:cs="Times New Roman"/>
          <w:sz w:val="28"/>
          <w:szCs w:val="28"/>
        </w:rPr>
        <w:t>C</w:t>
      </w:r>
      <w:r w:rsidRPr="00210C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10C35">
        <w:rPr>
          <w:rFonts w:ascii="Times New Roman" w:hAnsi="Times New Roman" w:cs="Times New Roman"/>
          <w:sz w:val="28"/>
          <w:szCs w:val="28"/>
        </w:rPr>
        <w:t>H</w:t>
      </w:r>
      <w:r w:rsidRPr="00210C3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10C3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10C35">
        <w:rPr>
          <w:rFonts w:ascii="Times New Roman" w:hAnsi="Times New Roman" w:cs="Times New Roman"/>
          <w:i/>
          <w:sz w:val="28"/>
          <w:szCs w:val="28"/>
        </w:rPr>
        <w:t>g</w:t>
      </w:r>
      <w:r w:rsidRPr="00210C35">
        <w:rPr>
          <w:rFonts w:ascii="Times New Roman" w:hAnsi="Times New Roman" w:cs="Times New Roman"/>
          <w:sz w:val="28"/>
          <w:szCs w:val="28"/>
        </w:rPr>
        <w:t xml:space="preserve">) reacts readily with </w:t>
      </w:r>
      <w:proofErr w:type="spellStart"/>
      <w:r w:rsidRPr="00210C35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210C35">
        <w:rPr>
          <w:rFonts w:ascii="Times New Roman" w:hAnsi="Times New Roman" w:cs="Times New Roman"/>
          <w:sz w:val="28"/>
          <w:szCs w:val="28"/>
        </w:rPr>
        <w:t>(</w:t>
      </w:r>
      <w:r w:rsidRPr="00210C35">
        <w:rPr>
          <w:rFonts w:ascii="Times New Roman" w:hAnsi="Times New Roman" w:cs="Times New Roman"/>
          <w:i/>
          <w:sz w:val="28"/>
          <w:szCs w:val="28"/>
        </w:rPr>
        <w:t>g</w:t>
      </w:r>
      <w:r w:rsidRPr="00210C35">
        <w:rPr>
          <w:rFonts w:ascii="Times New Roman" w:hAnsi="Times New Roman" w:cs="Times New Roman"/>
          <w:sz w:val="28"/>
          <w:szCs w:val="28"/>
        </w:rPr>
        <w:t>) to produce C</w:t>
      </w:r>
      <w:r w:rsidRPr="00210C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10C35">
        <w:rPr>
          <w:rFonts w:ascii="Times New Roman" w:hAnsi="Times New Roman" w:cs="Times New Roman"/>
          <w:sz w:val="28"/>
          <w:szCs w:val="28"/>
        </w:rPr>
        <w:t>H</w:t>
      </w:r>
      <w:r w:rsidRPr="00210C3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10C35">
        <w:rPr>
          <w:rFonts w:ascii="Times New Roman" w:hAnsi="Times New Roman" w:cs="Times New Roman"/>
          <w:sz w:val="28"/>
          <w:szCs w:val="28"/>
        </w:rPr>
        <w:t>Cl(</w:t>
      </w:r>
      <w:r w:rsidRPr="00210C35">
        <w:rPr>
          <w:rFonts w:ascii="Times New Roman" w:hAnsi="Times New Roman" w:cs="Times New Roman"/>
          <w:i/>
          <w:sz w:val="28"/>
          <w:szCs w:val="28"/>
        </w:rPr>
        <w:t>g</w:t>
      </w:r>
      <w:r w:rsidRPr="00210C35">
        <w:rPr>
          <w:rFonts w:ascii="Times New Roman" w:hAnsi="Times New Roman" w:cs="Times New Roman"/>
          <w:sz w:val="28"/>
          <w:szCs w:val="28"/>
        </w:rPr>
        <w:t xml:space="preserve">), as represented by the following </w:t>
      </w:r>
    </w:p>
    <w:p w:rsidR="00975643" w:rsidRPr="00210C35" w:rsidRDefault="00975643" w:rsidP="00975643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equation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5643" w:rsidRPr="00210C35" w:rsidRDefault="00975643" w:rsidP="0097564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0C3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9E536" wp14:editId="006B2C80">
                <wp:simplePos x="0" y="0"/>
                <wp:positionH relativeFrom="column">
                  <wp:posOffset>2691471</wp:posOffset>
                </wp:positionH>
                <wp:positionV relativeFrom="paragraph">
                  <wp:posOffset>75565</wp:posOffset>
                </wp:positionV>
                <wp:extent cx="274320" cy="0"/>
                <wp:effectExtent l="0" t="76200" r="3048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3694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11.95pt;margin-top:5.95pt;width:21.6pt;height:0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" strokecolor="black [3213]" strokeweight=".5pt">
                <v:stroke endarrow="open" endarrowwidth="narrow" endarrowlength="short" joinstyle="miter"/>
              </v:shape>
            </w:pict>
          </mc:Fallback>
        </mc:AlternateContent>
      </w:r>
      <w:proofErr w:type="gramStart"/>
      <w:r w:rsidRPr="00210C35">
        <w:rPr>
          <w:rFonts w:ascii="Times New Roman" w:hAnsi="Times New Roman" w:cs="Times New Roman"/>
          <w:sz w:val="28"/>
          <w:szCs w:val="28"/>
        </w:rPr>
        <w:t>C</w:t>
      </w:r>
      <w:r w:rsidRPr="00210C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10C35">
        <w:rPr>
          <w:rFonts w:ascii="Times New Roman" w:hAnsi="Times New Roman" w:cs="Times New Roman"/>
          <w:sz w:val="28"/>
          <w:szCs w:val="28"/>
        </w:rPr>
        <w:t>H</w:t>
      </w:r>
      <w:r w:rsidRPr="00210C3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10C3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10C35">
        <w:rPr>
          <w:rFonts w:ascii="Times New Roman" w:hAnsi="Times New Roman" w:cs="Times New Roman"/>
          <w:i/>
          <w:sz w:val="28"/>
          <w:szCs w:val="28"/>
        </w:rPr>
        <w:t>g</w:t>
      </w:r>
      <w:r w:rsidRPr="00210C35">
        <w:rPr>
          <w:rFonts w:ascii="Times New Roman" w:hAnsi="Times New Roman" w:cs="Times New Roman"/>
          <w:sz w:val="28"/>
          <w:szCs w:val="28"/>
        </w:rPr>
        <w:t xml:space="preserve">)     +     </w:t>
      </w:r>
      <w:proofErr w:type="spellStart"/>
      <w:r w:rsidRPr="00210C35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210C35">
        <w:rPr>
          <w:rFonts w:ascii="Times New Roman" w:hAnsi="Times New Roman" w:cs="Times New Roman"/>
          <w:sz w:val="28"/>
          <w:szCs w:val="28"/>
        </w:rPr>
        <w:t>(</w:t>
      </w:r>
      <w:r w:rsidRPr="00210C35">
        <w:rPr>
          <w:rFonts w:ascii="Times New Roman" w:hAnsi="Times New Roman" w:cs="Times New Roman"/>
          <w:i/>
          <w:sz w:val="28"/>
          <w:szCs w:val="28"/>
        </w:rPr>
        <w:t>g</w:t>
      </w:r>
      <w:r w:rsidRPr="00210C35">
        <w:rPr>
          <w:rFonts w:ascii="Times New Roman" w:hAnsi="Times New Roman" w:cs="Times New Roman"/>
          <w:sz w:val="28"/>
          <w:szCs w:val="28"/>
        </w:rPr>
        <w:t>)               C</w:t>
      </w:r>
      <w:r w:rsidRPr="00210C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10C35">
        <w:rPr>
          <w:rFonts w:ascii="Times New Roman" w:hAnsi="Times New Roman" w:cs="Times New Roman"/>
          <w:sz w:val="28"/>
          <w:szCs w:val="28"/>
        </w:rPr>
        <w:t>H</w:t>
      </w:r>
      <w:r w:rsidRPr="00210C3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10C35">
        <w:rPr>
          <w:rFonts w:ascii="Times New Roman" w:hAnsi="Times New Roman" w:cs="Times New Roman"/>
          <w:sz w:val="28"/>
          <w:szCs w:val="28"/>
        </w:rPr>
        <w:t>Cl(</w:t>
      </w:r>
      <w:r w:rsidRPr="00210C35">
        <w:rPr>
          <w:rFonts w:ascii="Times New Roman" w:hAnsi="Times New Roman" w:cs="Times New Roman"/>
          <w:i/>
          <w:sz w:val="28"/>
          <w:szCs w:val="28"/>
        </w:rPr>
        <w:t>g</w:t>
      </w:r>
      <w:r w:rsidRPr="00210C35">
        <w:rPr>
          <w:rFonts w:ascii="Times New Roman" w:hAnsi="Times New Roman" w:cs="Times New Roman"/>
          <w:sz w:val="28"/>
          <w:szCs w:val="28"/>
        </w:rPr>
        <w:t>)</w:t>
      </w:r>
      <w:r w:rsidRPr="00210C35">
        <w:rPr>
          <w:rFonts w:ascii="Times New Roman" w:hAnsi="Times New Roman" w:cs="Times New Roman"/>
          <w:sz w:val="28"/>
          <w:szCs w:val="28"/>
        </w:rPr>
        <w:tab/>
      </w:r>
      <w:r w:rsidRPr="00210C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0C35">
        <w:rPr>
          <w:rFonts w:ascii="Times New Roman" w:hAnsi="Times New Roman" w:cs="Times New Roman"/>
          <w:sz w:val="28"/>
          <w:szCs w:val="28"/>
        </w:rPr>
        <w:t>ΔH</w:t>
      </w:r>
      <w:r w:rsidRPr="00210C3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proofErr w:type="spellEnd"/>
      <w:r w:rsidRPr="00210C35">
        <w:rPr>
          <w:rFonts w:ascii="Times New Roman" w:hAnsi="Times New Roman" w:cs="Times New Roman"/>
          <w:sz w:val="28"/>
          <w:szCs w:val="28"/>
        </w:rPr>
        <w:t xml:space="preserve"> = –72.6 kJ/</w:t>
      </w:r>
      <w:proofErr w:type="spellStart"/>
      <w:r w:rsidRPr="00210C35"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975643" w:rsidRPr="00210C35" w:rsidRDefault="00975643" w:rsidP="0097564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5643" w:rsidRPr="00210C35" w:rsidRDefault="00975643" w:rsidP="00975643">
      <w:pPr>
        <w:contextualSpacing/>
        <w:rPr>
          <w:rFonts w:ascii="Times New Roman" w:hAnsi="Times New Roman" w:cs="Times New Roman"/>
          <w:sz w:val="28"/>
          <w:szCs w:val="28"/>
        </w:rPr>
      </w:pPr>
      <w:r w:rsidRPr="00210C35">
        <w:rPr>
          <w:rFonts w:ascii="Times New Roman" w:hAnsi="Times New Roman" w:cs="Times New Roman"/>
          <w:sz w:val="28"/>
          <w:szCs w:val="28"/>
        </w:rPr>
        <w:t xml:space="preserve">It is proposed that the formation of </w:t>
      </w:r>
      <w:proofErr w:type="gramStart"/>
      <w:r w:rsidRPr="00210C35">
        <w:rPr>
          <w:rFonts w:ascii="Times New Roman" w:hAnsi="Times New Roman" w:cs="Times New Roman"/>
          <w:sz w:val="28"/>
          <w:szCs w:val="28"/>
        </w:rPr>
        <w:t>C</w:t>
      </w:r>
      <w:r w:rsidRPr="00210C35">
        <w:rPr>
          <w:rFonts w:ascii="Times New Roman" w:hAnsi="Times New Roman" w:cs="Times New Roman"/>
          <w:sz w:val="28"/>
          <w:szCs w:val="28"/>
        </w:rPr>
        <w:softHyphen/>
      </w:r>
      <w:r w:rsidRPr="00210C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10C35">
        <w:rPr>
          <w:rFonts w:ascii="Times New Roman" w:hAnsi="Times New Roman" w:cs="Times New Roman"/>
          <w:sz w:val="28"/>
          <w:szCs w:val="28"/>
        </w:rPr>
        <w:t>H</w:t>
      </w:r>
      <w:r w:rsidRPr="00210C3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10C35">
        <w:rPr>
          <w:rFonts w:ascii="Times New Roman" w:hAnsi="Times New Roman" w:cs="Times New Roman"/>
          <w:sz w:val="28"/>
          <w:szCs w:val="28"/>
        </w:rPr>
        <w:t>Cl(</w:t>
      </w:r>
      <w:proofErr w:type="gramEnd"/>
      <w:r w:rsidRPr="00210C35">
        <w:rPr>
          <w:rFonts w:ascii="Times New Roman" w:hAnsi="Times New Roman" w:cs="Times New Roman"/>
          <w:i/>
          <w:sz w:val="28"/>
          <w:szCs w:val="28"/>
        </w:rPr>
        <w:t>g</w:t>
      </w:r>
      <w:r w:rsidRPr="00210C35">
        <w:rPr>
          <w:rFonts w:ascii="Times New Roman" w:hAnsi="Times New Roman" w:cs="Times New Roman"/>
          <w:sz w:val="28"/>
          <w:szCs w:val="28"/>
        </w:rPr>
        <w:t>) proceeds via the following two-step mechanism.</w:t>
      </w:r>
    </w:p>
    <w:p w:rsidR="00975643" w:rsidRPr="00210C35" w:rsidRDefault="00975643" w:rsidP="0097564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5643" w:rsidRPr="00210C35" w:rsidRDefault="00975643" w:rsidP="00975643">
      <w:pPr>
        <w:contextualSpacing/>
        <w:rPr>
          <w:rFonts w:ascii="Times New Roman" w:hAnsi="Times New Roman" w:cs="Times New Roman"/>
          <w:sz w:val="28"/>
          <w:szCs w:val="28"/>
        </w:rPr>
      </w:pPr>
      <w:r w:rsidRPr="00210C3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6E2EC" wp14:editId="798C48F4">
                <wp:simplePos x="0" y="0"/>
                <wp:positionH relativeFrom="column">
                  <wp:posOffset>3188041</wp:posOffset>
                </wp:positionH>
                <wp:positionV relativeFrom="paragraph">
                  <wp:posOffset>85725</wp:posOffset>
                </wp:positionV>
                <wp:extent cx="274320" cy="0"/>
                <wp:effectExtent l="0" t="76200" r="30480" b="952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6F76A" id="Straight Arrow Connector 192" o:spid="_x0000_s1026" type="#_x0000_t32" style="position:absolute;margin-left:251.05pt;margin-top:6.75pt;width:21.6pt;height:0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" strokecolor="black [3213]" strokeweight=".5pt">
                <v:stroke endarrow="open" endarrowwidth="narrow" endarrowlength="short" joinstyle="miter"/>
              </v:shape>
            </w:pict>
          </mc:Fallback>
        </mc:AlternateContent>
      </w:r>
      <w:r w:rsidRPr="00210C35">
        <w:rPr>
          <w:rFonts w:ascii="Times New Roman" w:hAnsi="Times New Roman" w:cs="Times New Roman"/>
          <w:sz w:val="28"/>
          <w:szCs w:val="28"/>
        </w:rPr>
        <w:tab/>
        <w:t>Step 1:</w:t>
      </w:r>
      <w:r w:rsidRPr="00210C35">
        <w:rPr>
          <w:rFonts w:ascii="Times New Roman" w:hAnsi="Times New Roman" w:cs="Times New Roman"/>
          <w:sz w:val="28"/>
          <w:szCs w:val="28"/>
        </w:rPr>
        <w:tab/>
      </w:r>
      <w:r w:rsidRPr="00210C35">
        <w:rPr>
          <w:rFonts w:ascii="Times New Roman" w:hAnsi="Times New Roman" w:cs="Times New Roman"/>
          <w:sz w:val="28"/>
          <w:szCs w:val="28"/>
        </w:rPr>
        <w:tab/>
        <w:t>C</w:t>
      </w:r>
      <w:r w:rsidRPr="00210C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10C35">
        <w:rPr>
          <w:rFonts w:ascii="Times New Roman" w:hAnsi="Times New Roman" w:cs="Times New Roman"/>
          <w:sz w:val="28"/>
          <w:szCs w:val="28"/>
        </w:rPr>
        <w:t>H</w:t>
      </w:r>
      <w:r w:rsidRPr="00210C3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10C35">
        <w:rPr>
          <w:rFonts w:ascii="Times New Roman" w:hAnsi="Times New Roman" w:cs="Times New Roman"/>
          <w:sz w:val="28"/>
          <w:szCs w:val="28"/>
        </w:rPr>
        <w:t xml:space="preserve">     +     </w:t>
      </w:r>
      <w:proofErr w:type="spellStart"/>
      <w:r w:rsidRPr="00210C35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210C35">
        <w:rPr>
          <w:rFonts w:ascii="Times New Roman" w:hAnsi="Times New Roman" w:cs="Times New Roman"/>
          <w:sz w:val="28"/>
          <w:szCs w:val="28"/>
        </w:rPr>
        <w:t xml:space="preserve">               C</w:t>
      </w:r>
      <w:r w:rsidRPr="00210C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10C35">
        <w:rPr>
          <w:rFonts w:ascii="Times New Roman" w:hAnsi="Times New Roman" w:cs="Times New Roman"/>
          <w:sz w:val="28"/>
          <w:szCs w:val="28"/>
        </w:rPr>
        <w:t>H</w:t>
      </w:r>
      <w:r w:rsidRPr="00210C3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10C3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210C35">
        <w:rPr>
          <w:rFonts w:ascii="Times New Roman" w:hAnsi="Times New Roman" w:cs="Times New Roman"/>
          <w:sz w:val="28"/>
          <w:szCs w:val="28"/>
        </w:rPr>
        <w:t xml:space="preserve">     +     Cl</w:t>
      </w:r>
      <w:r w:rsidRPr="00210C35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210C35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>slow</w:t>
      </w:r>
      <w:r w:rsidRPr="00210C35">
        <w:rPr>
          <w:rFonts w:ascii="Times New Roman" w:hAnsi="Times New Roman" w:cs="Times New Roman"/>
          <w:sz w:val="28"/>
          <w:szCs w:val="28"/>
        </w:rPr>
        <w:t xml:space="preserve"> step)</w:t>
      </w:r>
    </w:p>
    <w:p w:rsidR="00975643" w:rsidRPr="00210C35" w:rsidRDefault="00975643" w:rsidP="0097564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5643" w:rsidRPr="00210C35" w:rsidRDefault="00975643" w:rsidP="00975643">
      <w:pPr>
        <w:contextualSpacing/>
        <w:rPr>
          <w:rFonts w:ascii="Times New Roman" w:hAnsi="Times New Roman" w:cs="Times New Roman"/>
          <w:sz w:val="28"/>
          <w:szCs w:val="28"/>
        </w:rPr>
      </w:pPr>
      <w:r w:rsidRPr="00210C3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7C073" wp14:editId="10FECB21">
                <wp:simplePos x="0" y="0"/>
                <wp:positionH relativeFrom="column">
                  <wp:posOffset>3190240</wp:posOffset>
                </wp:positionH>
                <wp:positionV relativeFrom="paragraph">
                  <wp:posOffset>92369</wp:posOffset>
                </wp:positionV>
                <wp:extent cx="274320" cy="0"/>
                <wp:effectExtent l="0" t="76200" r="30480" b="952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9AB10" id="Straight Arrow Connector 193" o:spid="_x0000_s1026" type="#_x0000_t32" style="position:absolute;margin-left:251.2pt;margin-top:7.25pt;width:21.6pt;height:0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" strokecolor="black [3213]" strokeweight=".5pt">
                <v:stroke endarrow="open" endarrowwidth="narrow" endarrowlength="short" joinstyle="miter"/>
              </v:shape>
            </w:pict>
          </mc:Fallback>
        </mc:AlternateContent>
      </w:r>
      <w:r w:rsidRPr="00210C35">
        <w:rPr>
          <w:rFonts w:ascii="Times New Roman" w:hAnsi="Times New Roman" w:cs="Times New Roman"/>
          <w:sz w:val="28"/>
          <w:szCs w:val="28"/>
        </w:rPr>
        <w:tab/>
        <w:t>Step 2:</w:t>
      </w:r>
      <w:r w:rsidRPr="00210C35">
        <w:rPr>
          <w:rFonts w:ascii="Times New Roman" w:hAnsi="Times New Roman" w:cs="Times New Roman"/>
          <w:sz w:val="28"/>
          <w:szCs w:val="28"/>
        </w:rPr>
        <w:tab/>
      </w:r>
      <w:r w:rsidRPr="00210C35">
        <w:rPr>
          <w:rFonts w:ascii="Times New Roman" w:hAnsi="Times New Roman" w:cs="Times New Roman"/>
          <w:sz w:val="28"/>
          <w:szCs w:val="28"/>
        </w:rPr>
        <w:tab/>
        <w:t>C</w:t>
      </w:r>
      <w:r w:rsidRPr="00210C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10C35">
        <w:rPr>
          <w:rFonts w:ascii="Times New Roman" w:hAnsi="Times New Roman" w:cs="Times New Roman"/>
          <w:sz w:val="28"/>
          <w:szCs w:val="28"/>
        </w:rPr>
        <w:t>H</w:t>
      </w:r>
      <w:r w:rsidRPr="00210C3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10C3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210C35">
        <w:rPr>
          <w:rFonts w:ascii="Times New Roman" w:hAnsi="Times New Roman" w:cs="Times New Roman"/>
          <w:sz w:val="28"/>
          <w:szCs w:val="28"/>
        </w:rPr>
        <w:t xml:space="preserve">     +     Cl</w:t>
      </w:r>
      <w:r w:rsidRPr="00210C35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210C35">
        <w:rPr>
          <w:rFonts w:ascii="Times New Roman" w:hAnsi="Times New Roman" w:cs="Times New Roman"/>
          <w:sz w:val="28"/>
          <w:szCs w:val="28"/>
        </w:rPr>
        <w:t xml:space="preserve">               C</w:t>
      </w:r>
      <w:r w:rsidRPr="00210C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10C35">
        <w:rPr>
          <w:rFonts w:ascii="Times New Roman" w:hAnsi="Times New Roman" w:cs="Times New Roman"/>
          <w:sz w:val="28"/>
          <w:szCs w:val="28"/>
        </w:rPr>
        <w:t>H</w:t>
      </w:r>
      <w:r w:rsidRPr="00210C3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10C35">
        <w:rPr>
          <w:rFonts w:ascii="Times New Roman" w:hAnsi="Times New Roman" w:cs="Times New Roman"/>
          <w:sz w:val="28"/>
          <w:szCs w:val="28"/>
        </w:rPr>
        <w:t>Cl</w:t>
      </w:r>
      <w:r w:rsidRPr="00210C35">
        <w:rPr>
          <w:rFonts w:ascii="Times New Roman" w:hAnsi="Times New Roman" w:cs="Times New Roman"/>
          <w:sz w:val="28"/>
          <w:szCs w:val="28"/>
        </w:rPr>
        <w:tab/>
      </w:r>
      <w:r w:rsidRPr="00210C35">
        <w:rPr>
          <w:rFonts w:ascii="Times New Roman" w:hAnsi="Times New Roman" w:cs="Times New Roman"/>
          <w:sz w:val="28"/>
          <w:szCs w:val="28"/>
        </w:rPr>
        <w:tab/>
      </w:r>
      <w:r w:rsidRPr="00210C35">
        <w:rPr>
          <w:rFonts w:ascii="Times New Roman" w:hAnsi="Times New Roman" w:cs="Times New Roman"/>
          <w:sz w:val="28"/>
          <w:szCs w:val="28"/>
        </w:rPr>
        <w:tab/>
        <w:t>(fast step)</w:t>
      </w:r>
    </w:p>
    <w:p w:rsidR="00975643" w:rsidRPr="00210C35" w:rsidRDefault="00975643" w:rsidP="0097564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5643" w:rsidRPr="00210C35" w:rsidRDefault="00975643" w:rsidP="0097564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</w:t>
      </w:r>
      <w:r w:rsidRPr="00210C35">
        <w:rPr>
          <w:rFonts w:ascii="Times New Roman" w:hAnsi="Times New Roman" w:cs="Times New Roman"/>
          <w:sz w:val="28"/>
          <w:szCs w:val="28"/>
        </w:rPr>
        <w:t>)</w:t>
      </w:r>
      <w:r w:rsidRPr="00210C35">
        <w:rPr>
          <w:rFonts w:ascii="Times New Roman" w:hAnsi="Times New Roman" w:cs="Times New Roman"/>
          <w:sz w:val="28"/>
          <w:szCs w:val="28"/>
        </w:rPr>
        <w:tab/>
        <w:t>Write the rate law for the reaction that is consistent with the reaction mechanism above.</w:t>
      </w:r>
    </w:p>
    <w:p w:rsidR="00975643" w:rsidRPr="00210C35" w:rsidRDefault="00975643" w:rsidP="00975643">
      <w:pPr>
        <w:contextualSpacing/>
        <w:rPr>
          <w:rFonts w:ascii="Times New Roman" w:hAnsi="Times New Roman" w:cs="Times New Roman"/>
          <w:sz w:val="28"/>
          <w:szCs w:val="28"/>
        </w:rPr>
      </w:pPr>
      <w:r w:rsidRPr="00210C3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3722E" wp14:editId="7A00033C">
                <wp:simplePos x="0" y="0"/>
                <wp:positionH relativeFrom="column">
                  <wp:posOffset>575604</wp:posOffset>
                </wp:positionH>
                <wp:positionV relativeFrom="paragraph">
                  <wp:posOffset>65405</wp:posOffset>
                </wp:positionV>
                <wp:extent cx="4438777" cy="466283"/>
                <wp:effectExtent l="0" t="0" r="19050" b="101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777" cy="46628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1ED8C" id="Rectangle 30" o:spid="_x0000_s1026" style="position:absolute;margin-left:45.3pt;margin-top:5.15pt;width:349.5pt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" filled="f" strokecolor="black [3213]" strokeweight="1pt"/>
            </w:pict>
          </mc:Fallback>
        </mc:AlternateContent>
      </w:r>
      <w:r w:rsidRPr="00210C35">
        <w:rPr>
          <w:rFonts w:ascii="Times New Roman" w:hAnsi="Times New Roman" w:cs="Times New Roman"/>
          <w:sz w:val="28"/>
          <w:szCs w:val="28"/>
        </w:rPr>
        <w:tab/>
      </w:r>
    </w:p>
    <w:p w:rsidR="00975643" w:rsidRPr="00210C35" w:rsidRDefault="00975643" w:rsidP="0097564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5643" w:rsidRPr="00210C35" w:rsidRDefault="00975643" w:rsidP="0097564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5643" w:rsidRPr="00210C35" w:rsidRDefault="00975643" w:rsidP="0097564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5643" w:rsidRPr="00210C35" w:rsidRDefault="00975643" w:rsidP="0097564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</w:t>
      </w:r>
      <w:r w:rsidRPr="00210C35">
        <w:rPr>
          <w:rFonts w:ascii="Times New Roman" w:hAnsi="Times New Roman" w:cs="Times New Roman"/>
          <w:sz w:val="28"/>
          <w:szCs w:val="28"/>
        </w:rPr>
        <w:t>)</w:t>
      </w:r>
      <w:r w:rsidRPr="00210C35">
        <w:rPr>
          <w:rFonts w:ascii="Times New Roman" w:hAnsi="Times New Roman" w:cs="Times New Roman"/>
          <w:sz w:val="28"/>
          <w:szCs w:val="28"/>
        </w:rPr>
        <w:tab/>
        <w:t>Identify a species that behaves as an intermediate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C35">
        <w:rPr>
          <w:rFonts w:ascii="Times New Roman" w:hAnsi="Times New Roman" w:cs="Times New Roman"/>
          <w:sz w:val="28"/>
          <w:szCs w:val="28"/>
        </w:rPr>
        <w:t xml:space="preserve">in the reaction mechanism above. </w:t>
      </w:r>
    </w:p>
    <w:p w:rsidR="00975643" w:rsidRDefault="00975643" w:rsidP="0097564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5643" w:rsidRDefault="00975643" w:rsidP="0097564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5643" w:rsidRDefault="00975643" w:rsidP="0097564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5643" w:rsidRPr="00210C35" w:rsidRDefault="00975643" w:rsidP="0097564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5643" w:rsidRPr="00210C35" w:rsidRDefault="00975643" w:rsidP="00975643">
      <w:pPr>
        <w:contextualSpacing/>
        <w:rPr>
          <w:rFonts w:ascii="Times New Roman" w:hAnsi="Times New Roman" w:cs="Times New Roman"/>
          <w:sz w:val="28"/>
          <w:szCs w:val="28"/>
        </w:rPr>
      </w:pPr>
      <w:r w:rsidRPr="00210C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D88FB4C" wp14:editId="3B1D7F08">
            <wp:simplePos x="0" y="0"/>
            <wp:positionH relativeFrom="column">
              <wp:posOffset>3459480</wp:posOffset>
            </wp:positionH>
            <wp:positionV relativeFrom="paragraph">
              <wp:posOffset>146835</wp:posOffset>
            </wp:positionV>
            <wp:extent cx="3657600" cy="2354580"/>
            <wp:effectExtent l="0" t="0" r="0" b="7620"/>
            <wp:wrapTight wrapText="bothSides">
              <wp:wrapPolygon edited="0">
                <wp:start x="0" y="0"/>
                <wp:lineTo x="0" y="21495"/>
                <wp:lineTo x="21488" y="21495"/>
                <wp:lineTo x="21488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(c</w:t>
      </w:r>
      <w:r w:rsidRPr="00210C35">
        <w:rPr>
          <w:rFonts w:ascii="Times New Roman" w:hAnsi="Times New Roman" w:cs="Times New Roman"/>
          <w:sz w:val="28"/>
          <w:szCs w:val="28"/>
        </w:rPr>
        <w:t>)</w:t>
      </w:r>
      <w:r w:rsidRPr="00210C35">
        <w:rPr>
          <w:rFonts w:ascii="Times New Roman" w:hAnsi="Times New Roman" w:cs="Times New Roman"/>
          <w:sz w:val="28"/>
          <w:szCs w:val="28"/>
        </w:rPr>
        <w:tab/>
        <w:t>Using the axes provided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C35">
        <w:rPr>
          <w:rFonts w:ascii="Times New Roman" w:hAnsi="Times New Roman" w:cs="Times New Roman"/>
          <w:sz w:val="28"/>
          <w:szCs w:val="28"/>
        </w:rPr>
        <w:t>at right, draw a curve that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C35">
        <w:rPr>
          <w:rFonts w:ascii="Times New Roman" w:hAnsi="Times New Roman" w:cs="Times New Roman"/>
          <w:sz w:val="28"/>
          <w:szCs w:val="28"/>
        </w:rPr>
        <w:t>shows the energy changes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C35">
        <w:rPr>
          <w:rFonts w:ascii="Times New Roman" w:hAnsi="Times New Roman" w:cs="Times New Roman"/>
          <w:sz w:val="28"/>
          <w:szCs w:val="28"/>
        </w:rPr>
        <w:t>that occur during the</w:t>
      </w:r>
    </w:p>
    <w:p w:rsidR="00975643" w:rsidRPr="00210C35" w:rsidRDefault="00975643" w:rsidP="00975643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10C35">
        <w:rPr>
          <w:rFonts w:ascii="Times New Roman" w:hAnsi="Times New Roman" w:cs="Times New Roman"/>
          <w:sz w:val="28"/>
          <w:szCs w:val="28"/>
        </w:rPr>
        <w:t>progress</w:t>
      </w:r>
      <w:proofErr w:type="gramEnd"/>
      <w:r w:rsidRPr="00210C35">
        <w:rPr>
          <w:rFonts w:ascii="Times New Roman" w:hAnsi="Times New Roman" w:cs="Times New Roman"/>
          <w:sz w:val="28"/>
          <w:szCs w:val="28"/>
        </w:rPr>
        <w:t xml:space="preserve"> of the reaction.</w:t>
      </w:r>
    </w:p>
    <w:p w:rsidR="00975643" w:rsidRPr="00210C35" w:rsidRDefault="00975643" w:rsidP="00975643">
      <w:pPr>
        <w:ind w:left="432" w:firstLine="432"/>
        <w:contextualSpacing/>
        <w:rPr>
          <w:rFonts w:ascii="Times New Roman" w:hAnsi="Times New Roman" w:cs="Times New Roman"/>
          <w:sz w:val="28"/>
          <w:szCs w:val="28"/>
        </w:rPr>
      </w:pPr>
    </w:p>
    <w:p w:rsidR="00975643" w:rsidRPr="00210C35" w:rsidRDefault="00975643" w:rsidP="00975643">
      <w:pPr>
        <w:contextualSpacing/>
        <w:rPr>
          <w:rFonts w:ascii="Times New Roman" w:hAnsi="Times New Roman" w:cs="Times New Roman"/>
          <w:sz w:val="28"/>
          <w:szCs w:val="28"/>
        </w:rPr>
      </w:pPr>
      <w:r w:rsidRPr="00210C35">
        <w:rPr>
          <w:rFonts w:ascii="Times New Roman" w:hAnsi="Times New Roman" w:cs="Times New Roman"/>
          <w:sz w:val="28"/>
          <w:szCs w:val="28"/>
        </w:rPr>
        <w:t>Your curve should illustrate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C35">
        <w:rPr>
          <w:rFonts w:ascii="Times New Roman" w:hAnsi="Times New Roman" w:cs="Times New Roman"/>
          <w:sz w:val="28"/>
          <w:szCs w:val="28"/>
        </w:rPr>
        <w:t>both the proposed two-step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C35">
        <w:rPr>
          <w:rFonts w:ascii="Times New Roman" w:hAnsi="Times New Roman" w:cs="Times New Roman"/>
          <w:sz w:val="28"/>
          <w:szCs w:val="28"/>
        </w:rPr>
        <w:t>mechanism and the</w:t>
      </w:r>
    </w:p>
    <w:p w:rsidR="00975643" w:rsidRPr="00210C35" w:rsidRDefault="00975643" w:rsidP="00975643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10C35">
        <w:rPr>
          <w:rFonts w:ascii="Times New Roman" w:hAnsi="Times New Roman" w:cs="Times New Roman"/>
          <w:sz w:val="28"/>
          <w:szCs w:val="28"/>
        </w:rPr>
        <w:t>enthalpy</w:t>
      </w:r>
      <w:proofErr w:type="gramEnd"/>
      <w:r w:rsidRPr="00210C35">
        <w:rPr>
          <w:rFonts w:ascii="Times New Roman" w:hAnsi="Times New Roman" w:cs="Times New Roman"/>
          <w:sz w:val="28"/>
          <w:szCs w:val="28"/>
        </w:rPr>
        <w:t xml:space="preserve"> change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C35">
        <w:rPr>
          <w:rFonts w:ascii="Times New Roman" w:hAnsi="Times New Roman" w:cs="Times New Roman"/>
          <w:sz w:val="28"/>
          <w:szCs w:val="28"/>
        </w:rPr>
        <w:t>the reaction.</w:t>
      </w:r>
    </w:p>
    <w:p w:rsidR="00975643" w:rsidRPr="00210C35" w:rsidRDefault="00975643" w:rsidP="00975643">
      <w:pPr>
        <w:ind w:left="864"/>
        <w:contextualSpacing/>
        <w:rPr>
          <w:rFonts w:ascii="Times New Roman" w:hAnsi="Times New Roman" w:cs="Times New Roman"/>
          <w:sz w:val="28"/>
          <w:szCs w:val="28"/>
        </w:rPr>
      </w:pPr>
    </w:p>
    <w:p w:rsidR="00975643" w:rsidRPr="00210C35" w:rsidRDefault="00975643" w:rsidP="00975643">
      <w:pPr>
        <w:contextualSpacing/>
        <w:rPr>
          <w:rFonts w:ascii="Times New Roman" w:hAnsi="Times New Roman" w:cs="Times New Roman"/>
          <w:sz w:val="28"/>
          <w:szCs w:val="28"/>
        </w:rPr>
      </w:pPr>
      <w:r w:rsidRPr="00210C35">
        <w:rPr>
          <w:rFonts w:ascii="Times New Roman" w:hAnsi="Times New Roman" w:cs="Times New Roman"/>
          <w:sz w:val="28"/>
          <w:szCs w:val="28"/>
        </w:rPr>
        <w:t>On the diagram, clearly indicate the</w:t>
      </w:r>
    </w:p>
    <w:p w:rsidR="00975643" w:rsidRPr="00210C35" w:rsidRDefault="00975643" w:rsidP="00975643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10C35">
        <w:rPr>
          <w:rFonts w:ascii="Times New Roman" w:hAnsi="Times New Roman" w:cs="Times New Roman"/>
          <w:sz w:val="28"/>
          <w:szCs w:val="28"/>
        </w:rPr>
        <w:t>activation</w:t>
      </w:r>
      <w:proofErr w:type="gramEnd"/>
      <w:r w:rsidRPr="00210C35">
        <w:rPr>
          <w:rFonts w:ascii="Times New Roman" w:hAnsi="Times New Roman" w:cs="Times New Roman"/>
          <w:sz w:val="28"/>
          <w:szCs w:val="28"/>
        </w:rPr>
        <w:t xml:space="preserve"> energy (</w:t>
      </w:r>
      <w:proofErr w:type="spellStart"/>
      <w:r w:rsidRPr="00210C35">
        <w:rPr>
          <w:rFonts w:ascii="Times New Roman" w:hAnsi="Times New Roman" w:cs="Times New Roman"/>
          <w:sz w:val="28"/>
          <w:szCs w:val="28"/>
        </w:rPr>
        <w:t>E</w:t>
      </w:r>
      <w:r w:rsidRPr="00210C35">
        <w:rPr>
          <w:rFonts w:ascii="Times New Roman" w:hAnsi="Times New Roman" w:cs="Times New Roman"/>
          <w:sz w:val="28"/>
          <w:szCs w:val="28"/>
          <w:vertAlign w:val="subscript"/>
        </w:rPr>
        <w:t>a</w:t>
      </w:r>
      <w:proofErr w:type="spellEnd"/>
      <w:r w:rsidRPr="00210C35">
        <w:rPr>
          <w:rFonts w:ascii="Times New Roman" w:hAnsi="Times New Roman" w:cs="Times New Roman"/>
          <w:sz w:val="28"/>
          <w:szCs w:val="28"/>
        </w:rPr>
        <w:t>) for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C35">
        <w:rPr>
          <w:rFonts w:ascii="Times New Roman" w:hAnsi="Times New Roman" w:cs="Times New Roman"/>
          <w:sz w:val="28"/>
          <w:szCs w:val="28"/>
        </w:rPr>
        <w:t>rate-determining step in the reaction.</w:t>
      </w:r>
    </w:p>
    <w:p w:rsidR="00975643" w:rsidRDefault="00975643" w:rsidP="00975643">
      <w:pPr>
        <w:rPr>
          <w:rFonts w:ascii="Times New Roman" w:hAnsi="Times New Roman" w:cs="Times New Roman"/>
          <w:sz w:val="28"/>
          <w:szCs w:val="28"/>
        </w:rPr>
      </w:pPr>
    </w:p>
    <w:p w:rsidR="00975643" w:rsidRDefault="00975643" w:rsidP="00975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(d) Which of the following would produce a linear plot? Justify your answer. </w:t>
      </w:r>
    </w:p>
    <w:p w:rsidR="00975643" w:rsidRDefault="00975643" w:rsidP="009756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[C</w:t>
      </w:r>
      <w:r w:rsidRPr="009756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97564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] vs. time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ln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C</w:t>
      </w:r>
      <w:r w:rsidRPr="009756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97564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] vs. time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1/</w:t>
      </w:r>
      <w:r>
        <w:rPr>
          <w:rFonts w:ascii="Times New Roman" w:hAnsi="Times New Roman" w:cs="Times New Roman"/>
          <w:sz w:val="28"/>
          <w:szCs w:val="28"/>
        </w:rPr>
        <w:t>[C</w:t>
      </w:r>
      <w:r w:rsidRPr="009756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97564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] vs. time</w:t>
      </w:r>
    </w:p>
    <w:p w:rsidR="00975643" w:rsidRDefault="00975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13F1" w:rsidRPr="00975643" w:rsidRDefault="00B443DF" w:rsidP="0097564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5643">
        <w:rPr>
          <w:rFonts w:ascii="Times New Roman" w:hAnsi="Times New Roman" w:cs="Times New Roman"/>
          <w:sz w:val="28"/>
          <w:szCs w:val="28"/>
        </w:rPr>
        <w:lastRenderedPageBreak/>
        <w:t>Nitrogen monoxide gas can react with oxygen to produce nitrogen dioxide gas, as represented below.</w:t>
      </w:r>
    </w:p>
    <w:p w:rsidR="00B443DF" w:rsidRDefault="00B443DF" w:rsidP="00B44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43DF">
        <w:rPr>
          <w:rFonts w:ascii="Times New Roman" w:hAnsi="Times New Roman" w:cs="Times New Roman"/>
          <w:sz w:val="28"/>
          <w:szCs w:val="28"/>
        </w:rPr>
        <w:t>2 NO (g) + O</w:t>
      </w:r>
      <w:r w:rsidRPr="00B443D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B443DF">
        <w:rPr>
          <w:rFonts w:ascii="Times New Roman" w:hAnsi="Times New Roman" w:cs="Times New Roman"/>
          <w:sz w:val="28"/>
          <w:szCs w:val="28"/>
        </w:rPr>
        <w:t xml:space="preserve">(g) </w:t>
      </w:r>
      <w:r w:rsidRPr="00B443DF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B443DF">
        <w:rPr>
          <w:rFonts w:ascii="Times New Roman" w:hAnsi="Times New Roman" w:cs="Times New Roman"/>
          <w:sz w:val="28"/>
          <w:szCs w:val="28"/>
        </w:rPr>
        <w:t xml:space="preserve"> 2 NO</w:t>
      </w:r>
      <w:r w:rsidRPr="00B443D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43DF">
        <w:rPr>
          <w:rFonts w:ascii="Times New Roman" w:hAnsi="Times New Roman" w:cs="Times New Roman"/>
          <w:sz w:val="28"/>
          <w:szCs w:val="28"/>
        </w:rPr>
        <w:t xml:space="preserve"> (g)</w:t>
      </w:r>
    </w:p>
    <w:p w:rsidR="00B443DF" w:rsidRPr="00B443DF" w:rsidRDefault="00B443DF" w:rsidP="00B44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3DF" w:rsidRDefault="00B443DF" w:rsidP="00B443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rate study of the reaction yielded the data recorded in the table below. </w:t>
      </w:r>
    </w:p>
    <w:p w:rsidR="00B443DF" w:rsidRDefault="00B443DF" w:rsidP="00B443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C5FCDA8" wp14:editId="76A244EE">
            <wp:extent cx="5203013" cy="147860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003" t="42796" r="20942" b="26341"/>
                    <a:stretch/>
                  </pic:blipFill>
                  <pic:spPr bwMode="auto">
                    <a:xfrm>
                      <a:off x="0" y="0"/>
                      <a:ext cx="5251292" cy="149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3DF" w:rsidRDefault="00B443DF" w:rsidP="00B443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Determine the order of the reaction with respect to each of the following reactants. Give details of your reasoning, clearly explaining or showing how you arrived at your answers. </w:t>
      </w:r>
    </w:p>
    <w:p w:rsidR="00B443DF" w:rsidRDefault="00B443DF" w:rsidP="00B443D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</w:t>
      </w:r>
    </w:p>
    <w:p w:rsidR="00B443DF" w:rsidRDefault="00B443DF" w:rsidP="00B443DF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B443DF" w:rsidRDefault="00B443DF" w:rsidP="00B443DF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B443DF" w:rsidRDefault="00B443DF" w:rsidP="00B443DF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975643" w:rsidRDefault="00975643" w:rsidP="00B443DF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975643" w:rsidRDefault="00975643" w:rsidP="00B443DF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B443DF" w:rsidRPr="00B443DF" w:rsidRDefault="00B443DF" w:rsidP="00B443D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B443DF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B443DF" w:rsidRDefault="00B443DF" w:rsidP="00B443DF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975643" w:rsidRPr="00B443DF" w:rsidRDefault="00975643" w:rsidP="00B443DF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B443DF" w:rsidRDefault="00B443DF" w:rsidP="00B443DF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975643" w:rsidRDefault="00975643" w:rsidP="00B443DF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B443DF" w:rsidRDefault="00B443DF" w:rsidP="00B443DF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B443DF" w:rsidRDefault="00B443DF" w:rsidP="00B443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the expression for the rate law for the reaction as determined from the experimental data. </w:t>
      </w:r>
    </w:p>
    <w:p w:rsidR="00975643" w:rsidRDefault="00975643" w:rsidP="00B443DF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B443DF" w:rsidRDefault="00B443DF" w:rsidP="00B443DF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B443DF" w:rsidRDefault="00B443DF" w:rsidP="00B443DF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B443DF" w:rsidRDefault="00B443DF" w:rsidP="00B443DF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B443DF" w:rsidRPr="00B443DF" w:rsidRDefault="00B443DF" w:rsidP="00B443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Determine the value of the rate constant for the reaction, clearly indicating units. </w:t>
      </w:r>
    </w:p>
    <w:sectPr w:rsidR="00B443DF" w:rsidRPr="00B443DF" w:rsidSect="00B44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705"/>
    <w:multiLevelType w:val="hybridMultilevel"/>
    <w:tmpl w:val="27B231FE"/>
    <w:lvl w:ilvl="0" w:tplc="A90A8404">
      <w:start w:val="1"/>
      <w:numFmt w:val="lowerRoman"/>
      <w:suff w:val="space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4E119B"/>
    <w:multiLevelType w:val="hybridMultilevel"/>
    <w:tmpl w:val="E7343AFE"/>
    <w:lvl w:ilvl="0" w:tplc="31C01E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641DC"/>
    <w:multiLevelType w:val="hybridMultilevel"/>
    <w:tmpl w:val="5434D472"/>
    <w:lvl w:ilvl="0" w:tplc="F0CA0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3A612F"/>
    <w:multiLevelType w:val="hybridMultilevel"/>
    <w:tmpl w:val="411C3208"/>
    <w:lvl w:ilvl="0" w:tplc="A0FEC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DF"/>
    <w:rsid w:val="007B43F7"/>
    <w:rsid w:val="00975643"/>
    <w:rsid w:val="00B443DF"/>
    <w:rsid w:val="00C25BE6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2973"/>
  <w15:chartTrackingRefBased/>
  <w15:docId w15:val="{79D71C5F-7F32-4ADB-81D5-D7C72E8D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3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Ye</dc:creator>
  <cp:keywords/>
  <dc:description/>
  <cp:lastModifiedBy>Karen Ye</cp:lastModifiedBy>
  <cp:revision>3</cp:revision>
  <cp:lastPrinted>2018-04-24T12:09:00Z</cp:lastPrinted>
  <dcterms:created xsi:type="dcterms:W3CDTF">2018-04-23T21:07:00Z</dcterms:created>
  <dcterms:modified xsi:type="dcterms:W3CDTF">2018-04-24T12:09:00Z</dcterms:modified>
</cp:coreProperties>
</file>